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211"/>
      </w:tblGrid>
      <w:tr w:rsidR="00A4064F" w:rsidRPr="00C00265" w:rsidTr="00A4064F">
        <w:tc>
          <w:tcPr>
            <w:tcW w:w="5211" w:type="dxa"/>
          </w:tcPr>
          <w:p w:rsidR="00E619EF" w:rsidRPr="00E83611" w:rsidRDefault="00E619EF" w:rsidP="00E619EF">
            <w:pPr>
              <w:ind w:right="-2"/>
              <w:rPr>
                <w:bCs/>
                <w:sz w:val="22"/>
                <w:u w:val="single"/>
                <w:lang w:val="ru-RU"/>
              </w:rPr>
            </w:pPr>
            <w:r w:rsidRPr="00C26BAA">
              <w:rPr>
                <w:bCs/>
                <w:sz w:val="22"/>
                <w:lang w:val="ru-RU"/>
              </w:rPr>
              <w:t xml:space="preserve">исх. № </w:t>
            </w:r>
            <w:r w:rsidRPr="00C26BAA">
              <w:rPr>
                <w:bCs/>
                <w:sz w:val="22"/>
                <w:u w:val="single"/>
                <w:lang w:val="ru-RU"/>
              </w:rPr>
              <w:t xml:space="preserve">         </w:t>
            </w:r>
            <w:r w:rsidRPr="00E83611">
              <w:rPr>
                <w:bCs/>
                <w:sz w:val="22"/>
                <w:u w:val="single"/>
                <w:lang w:val="ru-RU"/>
              </w:rPr>
              <w:t xml:space="preserve">     </w:t>
            </w:r>
            <w:r>
              <w:rPr>
                <w:bCs/>
                <w:sz w:val="22"/>
                <w:u w:val="single"/>
                <w:lang w:val="ru-RU"/>
              </w:rPr>
              <w:t xml:space="preserve">  </w:t>
            </w:r>
            <w:r w:rsidRPr="00E83611">
              <w:rPr>
                <w:bCs/>
                <w:sz w:val="22"/>
                <w:u w:val="single"/>
                <w:lang w:val="ru-RU"/>
              </w:rPr>
              <w:t xml:space="preserve">  </w:t>
            </w:r>
            <w:r w:rsidRPr="00E83611">
              <w:rPr>
                <w:bCs/>
                <w:sz w:val="22"/>
                <w:lang w:val="ru-RU"/>
              </w:rPr>
              <w:t xml:space="preserve"> </w:t>
            </w:r>
            <w:r w:rsidRPr="00C26BAA">
              <w:rPr>
                <w:bCs/>
                <w:sz w:val="22"/>
                <w:lang w:val="ru-RU"/>
              </w:rPr>
              <w:t xml:space="preserve">от </w:t>
            </w:r>
            <w:r>
              <w:rPr>
                <w:bCs/>
                <w:sz w:val="22"/>
                <w:u w:val="single"/>
                <w:lang w:val="ru-RU"/>
              </w:rPr>
              <w:tab/>
              <w:t xml:space="preserve">             </w:t>
            </w:r>
            <w:r>
              <w:rPr>
                <w:bCs/>
                <w:sz w:val="22"/>
                <w:u w:val="single"/>
                <w:lang w:val="ru-RU"/>
              </w:rPr>
              <w:tab/>
            </w:r>
            <w:r w:rsidRPr="00E83611">
              <w:rPr>
                <w:bCs/>
                <w:sz w:val="22"/>
                <w:u w:val="single"/>
                <w:lang w:val="ru-RU"/>
              </w:rPr>
              <w:t xml:space="preserve"> </w:t>
            </w:r>
          </w:p>
          <w:p w:rsidR="00E619EF" w:rsidRPr="00C26BAA" w:rsidRDefault="00E619EF" w:rsidP="00E619EF">
            <w:pPr>
              <w:ind w:right="-2"/>
              <w:rPr>
                <w:bCs/>
                <w:sz w:val="22"/>
                <w:lang w:val="ru-RU"/>
              </w:rPr>
            </w:pPr>
          </w:p>
          <w:p w:rsidR="00E619EF" w:rsidRPr="00C26BAA" w:rsidRDefault="00E619EF" w:rsidP="00E619EF">
            <w:pPr>
              <w:ind w:right="-2"/>
              <w:jc w:val="both"/>
              <w:rPr>
                <w:bCs/>
                <w:sz w:val="22"/>
                <w:lang w:val="ru-RU"/>
              </w:rPr>
            </w:pPr>
            <w:r w:rsidRPr="00C26BAA">
              <w:rPr>
                <w:bCs/>
                <w:sz w:val="22"/>
                <w:lang w:val="ru-RU"/>
              </w:rPr>
              <w:t xml:space="preserve">на  № </w:t>
            </w:r>
            <w:r w:rsidR="005C6725" w:rsidRPr="0074642E">
              <w:rPr>
                <w:bCs/>
                <w:sz w:val="22"/>
                <w:lang w:val="ru-RU"/>
              </w:rPr>
              <w:t>__________</w:t>
            </w:r>
            <w:r w:rsidRPr="00C26BAA">
              <w:rPr>
                <w:bCs/>
                <w:sz w:val="22"/>
                <w:lang w:val="ru-RU"/>
              </w:rPr>
              <w:t xml:space="preserve">от </w:t>
            </w:r>
            <w:r w:rsidR="005C6725" w:rsidRPr="0074642E">
              <w:rPr>
                <w:bCs/>
                <w:sz w:val="22"/>
                <w:lang w:val="ru-RU"/>
              </w:rPr>
              <w:t>____________</w:t>
            </w:r>
          </w:p>
          <w:p w:rsidR="00A4064F" w:rsidRDefault="00A4064F" w:rsidP="00A90018">
            <w:pPr>
              <w:ind w:right="-2"/>
              <w:jc w:val="both"/>
              <w:rPr>
                <w:bCs/>
                <w:sz w:val="22"/>
                <w:lang w:val="ru-RU"/>
              </w:rPr>
            </w:pPr>
          </w:p>
        </w:tc>
        <w:tc>
          <w:tcPr>
            <w:tcW w:w="5211" w:type="dxa"/>
          </w:tcPr>
          <w:p w:rsidR="005C6725" w:rsidRDefault="005C6725" w:rsidP="000D3BB6">
            <w:pPr>
              <w:spacing w:line="276" w:lineRule="auto"/>
              <w:ind w:right="-2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Руководителю организации,</w:t>
            </w:r>
          </w:p>
          <w:p w:rsidR="00A4064F" w:rsidRDefault="005C6725" w:rsidP="005C6725">
            <w:pPr>
              <w:spacing w:line="276" w:lineRule="auto"/>
              <w:ind w:right="-2"/>
              <w:jc w:val="center"/>
              <w:rPr>
                <w:bCs/>
                <w:sz w:val="22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иным заинтересованным лицам</w:t>
            </w:r>
            <w:r w:rsidR="00A4064F" w:rsidRPr="00A4064F">
              <w:rPr>
                <w:b/>
                <w:bCs/>
                <w:sz w:val="28"/>
                <w:szCs w:val="28"/>
                <w:lang w:val="ru-RU"/>
              </w:rPr>
              <w:t xml:space="preserve"> </w:t>
            </w:r>
          </w:p>
        </w:tc>
      </w:tr>
      <w:tr w:rsidR="00A4064F" w:rsidRPr="00C00265" w:rsidTr="00A4064F">
        <w:tc>
          <w:tcPr>
            <w:tcW w:w="5211" w:type="dxa"/>
          </w:tcPr>
          <w:p w:rsidR="00A4064F" w:rsidRDefault="00A4064F" w:rsidP="005415C0">
            <w:pPr>
              <w:ind w:right="-2"/>
              <w:jc w:val="both"/>
              <w:rPr>
                <w:bCs/>
                <w:sz w:val="22"/>
                <w:lang w:val="ru-RU"/>
              </w:rPr>
            </w:pPr>
          </w:p>
        </w:tc>
        <w:tc>
          <w:tcPr>
            <w:tcW w:w="5211" w:type="dxa"/>
          </w:tcPr>
          <w:p w:rsidR="00A4064F" w:rsidRDefault="00A4064F" w:rsidP="005415C0">
            <w:pPr>
              <w:ind w:right="-2"/>
              <w:jc w:val="both"/>
              <w:rPr>
                <w:bCs/>
                <w:sz w:val="22"/>
                <w:lang w:val="ru-RU"/>
              </w:rPr>
            </w:pPr>
          </w:p>
        </w:tc>
      </w:tr>
    </w:tbl>
    <w:p w:rsidR="0043461E" w:rsidRDefault="0043461E" w:rsidP="005415C0">
      <w:pPr>
        <w:ind w:right="-2"/>
        <w:jc w:val="both"/>
        <w:rPr>
          <w:bCs/>
          <w:sz w:val="22"/>
          <w:lang w:val="ru-RU"/>
        </w:rPr>
      </w:pPr>
    </w:p>
    <w:p w:rsidR="003A2E82" w:rsidRDefault="003A2E82" w:rsidP="003A2E82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 реализации</w:t>
      </w:r>
      <w:r w:rsidRPr="00942D7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лома</w:t>
      </w:r>
    </w:p>
    <w:p w:rsidR="000D3BB6" w:rsidRPr="005C6725" w:rsidRDefault="005C6725" w:rsidP="000D3BB6">
      <w:pPr>
        <w:tabs>
          <w:tab w:val="left" w:pos="9495"/>
        </w:tabs>
        <w:spacing w:line="276" w:lineRule="auto"/>
        <w:jc w:val="center"/>
        <w:rPr>
          <w:b/>
          <w:sz w:val="28"/>
          <w:szCs w:val="28"/>
          <w:lang w:val="ru-RU"/>
        </w:rPr>
      </w:pPr>
      <w:r w:rsidRPr="005C6725">
        <w:rPr>
          <w:b/>
          <w:sz w:val="28"/>
          <w:szCs w:val="28"/>
          <w:lang w:val="ru-RU"/>
        </w:rPr>
        <w:t>Уведомление</w:t>
      </w:r>
    </w:p>
    <w:p w:rsidR="005C6725" w:rsidRPr="005C6725" w:rsidRDefault="005C6725" w:rsidP="005C6725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ru-RU" w:eastAsia="ru-RU"/>
        </w:rPr>
      </w:pPr>
    </w:p>
    <w:p w:rsidR="003A2E82" w:rsidRDefault="003A2E82" w:rsidP="003A2E82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val="ru-RU" w:eastAsia="ru-RU"/>
        </w:rPr>
      </w:pPr>
      <w:r w:rsidRPr="005C6725">
        <w:rPr>
          <w:sz w:val="28"/>
          <w:szCs w:val="28"/>
          <w:lang w:val="ru-RU" w:eastAsia="ru-RU"/>
        </w:rPr>
        <w:t xml:space="preserve">ПАО «Саратовнефтепродукт» реализует </w:t>
      </w:r>
      <w:r>
        <w:rPr>
          <w:sz w:val="28"/>
          <w:szCs w:val="28"/>
          <w:lang w:val="ru-RU" w:eastAsia="ru-RU"/>
        </w:rPr>
        <w:t>лом цветного металла.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45"/>
        <w:gridCol w:w="2274"/>
        <w:gridCol w:w="1417"/>
        <w:gridCol w:w="1296"/>
        <w:gridCol w:w="4090"/>
      </w:tblGrid>
      <w:tr w:rsidR="003A2E82" w:rsidRPr="00187ABB" w:rsidTr="00F42DBF">
        <w:trPr>
          <w:trHeight w:val="200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E82" w:rsidRPr="00942D7E" w:rsidRDefault="003A2E82" w:rsidP="003A2E8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val="ru-RU" w:eastAsia="ru-RU"/>
              </w:rPr>
            </w:pPr>
            <w:r w:rsidRPr="00942D7E">
              <w:rPr>
                <w:sz w:val="24"/>
                <w:szCs w:val="24"/>
                <w:lang w:val="en-US" w:eastAsia="ru-RU"/>
              </w:rPr>
              <w:t xml:space="preserve">№ </w:t>
            </w:r>
            <w:r w:rsidRPr="00942D7E">
              <w:rPr>
                <w:sz w:val="24"/>
                <w:szCs w:val="24"/>
                <w:lang w:val="ru-RU" w:eastAsia="ru-RU"/>
              </w:rPr>
              <w:t>процедуры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2E82" w:rsidRDefault="003A2E82" w:rsidP="00D418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ru-RU" w:eastAsia="ru-RU"/>
              </w:rPr>
            </w:pPr>
          </w:p>
          <w:p w:rsidR="003A2E82" w:rsidRPr="00942D7E" w:rsidRDefault="003A2E82" w:rsidP="00D418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Наименование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E82" w:rsidRDefault="003A2E82" w:rsidP="00D418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ru-RU" w:eastAsia="ru-RU"/>
              </w:rPr>
            </w:pPr>
          </w:p>
          <w:p w:rsidR="003A2E82" w:rsidRPr="00942D7E" w:rsidRDefault="003A2E82" w:rsidP="00D418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ru-RU" w:eastAsia="ru-RU"/>
              </w:rPr>
            </w:pPr>
            <w:r w:rsidRPr="00942D7E">
              <w:rPr>
                <w:sz w:val="24"/>
                <w:szCs w:val="24"/>
                <w:lang w:val="ru-RU" w:eastAsia="ru-RU"/>
              </w:rPr>
              <w:t>Количество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2E82" w:rsidRDefault="003A2E82" w:rsidP="00D418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ru-RU" w:eastAsia="ru-RU"/>
              </w:rPr>
            </w:pPr>
          </w:p>
          <w:p w:rsidR="003A2E82" w:rsidRPr="00942D7E" w:rsidRDefault="003A2E82" w:rsidP="00D418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ru-RU" w:eastAsia="ru-RU"/>
              </w:rPr>
            </w:pPr>
            <w:r w:rsidRPr="00942D7E">
              <w:rPr>
                <w:sz w:val="24"/>
                <w:szCs w:val="24"/>
                <w:lang w:val="ru-RU" w:eastAsia="ru-RU"/>
              </w:rPr>
              <w:t>Ед.</w:t>
            </w:r>
            <w:r>
              <w:rPr>
                <w:sz w:val="24"/>
                <w:szCs w:val="24"/>
                <w:lang w:val="ru-RU" w:eastAsia="ru-RU"/>
              </w:rPr>
              <w:t xml:space="preserve"> </w:t>
            </w:r>
            <w:r w:rsidRPr="00942D7E">
              <w:rPr>
                <w:sz w:val="24"/>
                <w:szCs w:val="24"/>
                <w:lang w:val="ru-RU" w:eastAsia="ru-RU"/>
              </w:rPr>
              <w:t>изм</w:t>
            </w:r>
            <w:r w:rsidR="00432935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2E82" w:rsidRDefault="003A2E82" w:rsidP="00D418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ru-RU" w:eastAsia="ru-RU"/>
              </w:rPr>
            </w:pPr>
          </w:p>
          <w:p w:rsidR="003A2E82" w:rsidRPr="00942D7E" w:rsidRDefault="003A2E82" w:rsidP="00D418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Базис отгрузки</w:t>
            </w:r>
          </w:p>
        </w:tc>
      </w:tr>
      <w:tr w:rsidR="003A2E82" w:rsidRPr="004541CA" w:rsidTr="00F42DBF">
        <w:trPr>
          <w:trHeight w:val="375"/>
        </w:trPr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E82" w:rsidRPr="00942D7E" w:rsidRDefault="00AA7E29" w:rsidP="00D418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E82" w:rsidRPr="00942D7E" w:rsidRDefault="003A2E82" w:rsidP="00D418E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val="ru-RU" w:eastAsia="ru-RU"/>
              </w:rPr>
            </w:pPr>
            <w:r w:rsidRPr="003A2E82">
              <w:rPr>
                <w:sz w:val="24"/>
                <w:szCs w:val="24"/>
                <w:lang w:val="ru-RU" w:eastAsia="ru-RU"/>
              </w:rPr>
              <w:t>Лом меди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E82" w:rsidRPr="00942D7E" w:rsidRDefault="003A2E82" w:rsidP="00AA7E2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val="ru-RU" w:eastAsia="ru-RU"/>
              </w:rPr>
            </w:pPr>
            <w:r w:rsidRPr="003A2E82">
              <w:rPr>
                <w:sz w:val="24"/>
                <w:szCs w:val="24"/>
                <w:lang w:val="ru-RU" w:eastAsia="ru-RU"/>
              </w:rPr>
              <w:t>0,</w:t>
            </w:r>
            <w:r w:rsidR="00F42DBF">
              <w:rPr>
                <w:sz w:val="24"/>
                <w:szCs w:val="24"/>
                <w:lang w:val="ru-RU" w:eastAsia="ru-RU"/>
              </w:rPr>
              <w:t>00</w:t>
            </w:r>
            <w:r w:rsidR="00AA7E29">
              <w:rPr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E82" w:rsidRPr="00942D7E" w:rsidRDefault="003A2E82" w:rsidP="003A2E8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ru-RU" w:eastAsia="ru-RU"/>
              </w:rPr>
            </w:pPr>
            <w:r w:rsidRPr="00942D7E">
              <w:rPr>
                <w:sz w:val="24"/>
                <w:szCs w:val="24"/>
                <w:lang w:val="ru-RU" w:eastAsia="ru-RU"/>
              </w:rPr>
              <w:t>тонна</w:t>
            </w:r>
          </w:p>
        </w:tc>
        <w:tc>
          <w:tcPr>
            <w:tcW w:w="1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E82" w:rsidRPr="00942D7E" w:rsidRDefault="003A2E82" w:rsidP="00D418E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9437BC">
              <w:rPr>
                <w:lang w:val="ru-RU"/>
              </w:rPr>
              <w:t>Улешовская</w:t>
            </w:r>
            <w:proofErr w:type="spellEnd"/>
            <w:r w:rsidRPr="009437BC">
              <w:rPr>
                <w:lang w:val="ru-RU"/>
              </w:rPr>
              <w:t xml:space="preserve"> нефтебаза: г. Саратов, ул. Чернышевского, 42.</w:t>
            </w:r>
          </w:p>
        </w:tc>
      </w:tr>
      <w:tr w:rsidR="003A2E82" w:rsidRPr="00942D7E" w:rsidTr="00F42DBF">
        <w:trPr>
          <w:trHeight w:val="450"/>
        </w:trPr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E82" w:rsidRPr="00942D7E" w:rsidRDefault="00AA7E29" w:rsidP="00D418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E82" w:rsidRPr="00942D7E" w:rsidRDefault="003A2E82" w:rsidP="00D418E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val="ru-RU" w:eastAsia="ru-RU"/>
              </w:rPr>
            </w:pPr>
            <w:r w:rsidRPr="003A2E82">
              <w:rPr>
                <w:sz w:val="24"/>
                <w:szCs w:val="24"/>
                <w:lang w:val="ru-RU" w:eastAsia="ru-RU"/>
              </w:rPr>
              <w:t>Лом алюминия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E82" w:rsidRPr="00942D7E" w:rsidRDefault="003A2E82" w:rsidP="00AA7E2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val="ru-RU" w:eastAsia="ru-RU"/>
              </w:rPr>
            </w:pPr>
            <w:r w:rsidRPr="003A2E82">
              <w:rPr>
                <w:sz w:val="24"/>
                <w:szCs w:val="24"/>
                <w:lang w:val="ru-RU" w:eastAsia="ru-RU"/>
              </w:rPr>
              <w:t>0,</w:t>
            </w:r>
            <w:r w:rsidR="00F42DBF">
              <w:rPr>
                <w:sz w:val="24"/>
                <w:szCs w:val="24"/>
                <w:lang w:val="ru-RU" w:eastAsia="ru-RU"/>
              </w:rPr>
              <w:t>1</w:t>
            </w:r>
            <w:r w:rsidR="00AA7E29">
              <w:rPr>
                <w:sz w:val="24"/>
                <w:szCs w:val="24"/>
                <w:lang w:val="ru-RU" w:eastAsia="ru-RU"/>
              </w:rPr>
              <w:t>24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E82" w:rsidRDefault="003A2E82" w:rsidP="003A2E82">
            <w:pPr>
              <w:jc w:val="center"/>
            </w:pPr>
            <w:r w:rsidRPr="0054496E">
              <w:rPr>
                <w:sz w:val="24"/>
                <w:szCs w:val="24"/>
                <w:lang w:val="ru-RU" w:eastAsia="ru-RU"/>
              </w:rPr>
              <w:t>тонна</w:t>
            </w:r>
          </w:p>
        </w:tc>
        <w:tc>
          <w:tcPr>
            <w:tcW w:w="1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E82" w:rsidRDefault="003A2E82">
            <w:proofErr w:type="spellStart"/>
            <w:r w:rsidRPr="003A2E82">
              <w:rPr>
                <w:lang w:val="ru-RU"/>
              </w:rPr>
              <w:t>Улешовская</w:t>
            </w:r>
            <w:proofErr w:type="spellEnd"/>
            <w:r w:rsidRPr="003A2E82">
              <w:rPr>
                <w:lang w:val="ru-RU"/>
              </w:rPr>
              <w:t xml:space="preserve"> нефтебаза: г. Саратов, ул. </w:t>
            </w:r>
            <w:proofErr w:type="spellStart"/>
            <w:r w:rsidRPr="008B0CA0">
              <w:t>Чернышевского</w:t>
            </w:r>
            <w:proofErr w:type="spellEnd"/>
            <w:r w:rsidRPr="008B0CA0">
              <w:t>, 42.</w:t>
            </w:r>
          </w:p>
        </w:tc>
      </w:tr>
      <w:tr w:rsidR="003A2E82" w:rsidRPr="00187ABB" w:rsidTr="00F42DBF">
        <w:trPr>
          <w:trHeight w:val="450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E82" w:rsidRPr="00942D7E" w:rsidRDefault="00AA7E29" w:rsidP="00D418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E82" w:rsidRPr="00942D7E" w:rsidRDefault="003A2E82" w:rsidP="00D418E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val="ru-RU" w:eastAsia="ru-RU"/>
              </w:rPr>
            </w:pPr>
            <w:r w:rsidRPr="003A2E82">
              <w:rPr>
                <w:sz w:val="24"/>
                <w:szCs w:val="24"/>
                <w:lang w:val="ru-RU" w:eastAsia="ru-RU"/>
              </w:rPr>
              <w:t>Лом латуни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E82" w:rsidRPr="00942D7E" w:rsidRDefault="003A2E82" w:rsidP="00AA7E2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val="ru-RU" w:eastAsia="ru-RU"/>
              </w:rPr>
            </w:pPr>
            <w:r w:rsidRPr="003A2E82">
              <w:rPr>
                <w:sz w:val="24"/>
                <w:szCs w:val="24"/>
                <w:lang w:val="ru-RU" w:eastAsia="ru-RU"/>
              </w:rPr>
              <w:t>0,0</w:t>
            </w:r>
            <w:r w:rsidR="00AA7E29">
              <w:rPr>
                <w:sz w:val="24"/>
                <w:szCs w:val="24"/>
                <w:lang w:val="ru-RU" w:eastAsia="ru-RU"/>
              </w:rPr>
              <w:t>41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E82" w:rsidRDefault="003A2E82" w:rsidP="003A2E82">
            <w:pPr>
              <w:jc w:val="center"/>
            </w:pPr>
            <w:r w:rsidRPr="0054496E">
              <w:rPr>
                <w:sz w:val="24"/>
                <w:szCs w:val="24"/>
                <w:lang w:val="ru-RU" w:eastAsia="ru-RU"/>
              </w:rPr>
              <w:t>тонна</w:t>
            </w:r>
          </w:p>
        </w:tc>
        <w:tc>
          <w:tcPr>
            <w:tcW w:w="1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E82" w:rsidRDefault="003A2E82">
            <w:proofErr w:type="spellStart"/>
            <w:r w:rsidRPr="003A2E82">
              <w:rPr>
                <w:lang w:val="ru-RU"/>
              </w:rPr>
              <w:t>Улешовская</w:t>
            </w:r>
            <w:proofErr w:type="spellEnd"/>
            <w:r w:rsidRPr="003A2E82">
              <w:rPr>
                <w:lang w:val="ru-RU"/>
              </w:rPr>
              <w:t xml:space="preserve"> нефтебаза: г. Саратов, ул. </w:t>
            </w:r>
            <w:proofErr w:type="spellStart"/>
            <w:r w:rsidRPr="008B0CA0">
              <w:t>Чернышевского</w:t>
            </w:r>
            <w:proofErr w:type="spellEnd"/>
            <w:r w:rsidRPr="008B0CA0">
              <w:t>, 42.</w:t>
            </w:r>
          </w:p>
        </w:tc>
      </w:tr>
    </w:tbl>
    <w:p w:rsidR="005C6725" w:rsidRDefault="005C6725" w:rsidP="005C6725">
      <w:pPr>
        <w:overflowPunct/>
        <w:autoSpaceDE/>
        <w:autoSpaceDN/>
        <w:adjustRightInd/>
        <w:spacing w:line="276" w:lineRule="auto"/>
        <w:ind w:firstLine="708"/>
        <w:jc w:val="both"/>
        <w:textAlignment w:val="auto"/>
        <w:rPr>
          <w:rFonts w:eastAsia="Calibri"/>
          <w:sz w:val="28"/>
          <w:szCs w:val="28"/>
          <w:lang w:val="ru-RU" w:eastAsia="ru-RU"/>
        </w:rPr>
      </w:pPr>
    </w:p>
    <w:p w:rsidR="00432935" w:rsidRDefault="005C6725" w:rsidP="005C6725">
      <w:pPr>
        <w:overflowPunct/>
        <w:autoSpaceDE/>
        <w:autoSpaceDN/>
        <w:adjustRightInd/>
        <w:spacing w:line="276" w:lineRule="auto"/>
        <w:ind w:firstLine="708"/>
        <w:jc w:val="both"/>
        <w:textAlignment w:val="auto"/>
        <w:rPr>
          <w:rFonts w:eastAsia="Calibri"/>
          <w:sz w:val="28"/>
          <w:szCs w:val="28"/>
          <w:lang w:val="ru-RU" w:eastAsia="ru-RU"/>
        </w:rPr>
      </w:pPr>
      <w:r w:rsidRPr="005C6725">
        <w:rPr>
          <w:rFonts w:eastAsia="Calibri"/>
          <w:sz w:val="28"/>
          <w:szCs w:val="28"/>
          <w:lang w:val="ru-RU" w:eastAsia="ru-RU"/>
        </w:rPr>
        <w:t xml:space="preserve">Подробная информация о реализации </w:t>
      </w:r>
      <w:r w:rsidR="00432935">
        <w:rPr>
          <w:rFonts w:eastAsia="Calibri"/>
          <w:sz w:val="28"/>
          <w:szCs w:val="28"/>
          <w:lang w:val="ru-RU" w:eastAsia="ru-RU"/>
        </w:rPr>
        <w:t xml:space="preserve">лома </w:t>
      </w:r>
      <w:r w:rsidR="00707A57">
        <w:rPr>
          <w:rFonts w:eastAsia="Calibri"/>
          <w:sz w:val="28"/>
          <w:szCs w:val="28"/>
          <w:lang w:val="ru-RU" w:eastAsia="ru-RU"/>
        </w:rPr>
        <w:t>находит</w:t>
      </w:r>
      <w:r w:rsidRPr="005C6725">
        <w:rPr>
          <w:rFonts w:eastAsia="Calibri"/>
          <w:sz w:val="28"/>
          <w:szCs w:val="28"/>
          <w:lang w:val="ru-RU" w:eastAsia="ru-RU"/>
        </w:rPr>
        <w:t>ся на общедоступном сайте «Тендер Роснефть»</w:t>
      </w:r>
      <w:r w:rsidRPr="005C6725">
        <w:rPr>
          <w:sz w:val="28"/>
          <w:szCs w:val="28"/>
          <w:lang w:val="ru-RU" w:eastAsia="ru-RU"/>
        </w:rPr>
        <w:t xml:space="preserve"> </w:t>
      </w:r>
      <w:r w:rsidRPr="005C6725">
        <w:rPr>
          <w:rFonts w:eastAsia="Calibri"/>
          <w:sz w:val="28"/>
          <w:szCs w:val="28"/>
          <w:lang w:val="ru-RU" w:eastAsia="ru-RU"/>
        </w:rPr>
        <w:t>в разделе «Реализация невостребованных МТР</w:t>
      </w:r>
      <w:r w:rsidR="00FC3EDA">
        <w:rPr>
          <w:rFonts w:eastAsia="Calibri"/>
          <w:sz w:val="28"/>
          <w:szCs w:val="28"/>
          <w:lang w:val="ru-RU" w:eastAsia="ru-RU"/>
        </w:rPr>
        <w:t>»</w:t>
      </w:r>
      <w:r w:rsidRPr="005C6725">
        <w:rPr>
          <w:rFonts w:eastAsia="Calibri"/>
          <w:sz w:val="28"/>
          <w:szCs w:val="28"/>
          <w:lang w:val="ru-RU" w:eastAsia="ru-RU"/>
        </w:rPr>
        <w:t xml:space="preserve">. </w:t>
      </w:r>
    </w:p>
    <w:p w:rsidR="005C6725" w:rsidRDefault="005C6725" w:rsidP="005C6725">
      <w:pPr>
        <w:overflowPunct/>
        <w:autoSpaceDE/>
        <w:autoSpaceDN/>
        <w:adjustRightInd/>
        <w:spacing w:line="276" w:lineRule="auto"/>
        <w:ind w:firstLine="708"/>
        <w:jc w:val="both"/>
        <w:textAlignment w:val="auto"/>
        <w:rPr>
          <w:rFonts w:eastAsia="Calibri"/>
          <w:sz w:val="28"/>
          <w:szCs w:val="28"/>
          <w:lang w:val="ru-RU"/>
        </w:rPr>
      </w:pPr>
      <w:r w:rsidRPr="005C6725">
        <w:rPr>
          <w:rFonts w:eastAsia="Calibri"/>
          <w:sz w:val="28"/>
          <w:szCs w:val="28"/>
          <w:lang w:val="ru-RU"/>
        </w:rPr>
        <w:t>Для участия в процедуре необходимо скачать формы докуме</w:t>
      </w:r>
      <w:r w:rsidR="0066447F">
        <w:rPr>
          <w:rFonts w:eastAsia="Calibri"/>
          <w:sz w:val="28"/>
          <w:szCs w:val="28"/>
          <w:lang w:val="ru-RU"/>
        </w:rPr>
        <w:t>нтов (анкету, заявку, согласие</w:t>
      </w:r>
      <w:r w:rsidR="00432935">
        <w:rPr>
          <w:rFonts w:eastAsia="Calibri"/>
          <w:sz w:val="28"/>
          <w:szCs w:val="28"/>
          <w:lang w:val="ru-RU"/>
        </w:rPr>
        <w:t>, проект договора</w:t>
      </w:r>
      <w:r w:rsidR="0066447F">
        <w:rPr>
          <w:rFonts w:eastAsia="Calibri"/>
          <w:sz w:val="28"/>
          <w:szCs w:val="28"/>
          <w:lang w:val="ru-RU"/>
        </w:rPr>
        <w:t xml:space="preserve"> </w:t>
      </w:r>
      <w:r w:rsidRPr="005C6725">
        <w:rPr>
          <w:rFonts w:eastAsia="Calibri"/>
          <w:sz w:val="28"/>
          <w:szCs w:val="28"/>
          <w:lang w:val="ru-RU"/>
        </w:rPr>
        <w:t>и т.д.), заполнить и</w:t>
      </w:r>
      <w:r w:rsidR="0066447F">
        <w:rPr>
          <w:rFonts w:eastAsia="Calibri"/>
          <w:sz w:val="28"/>
          <w:szCs w:val="28"/>
          <w:lang w:val="ru-RU"/>
        </w:rPr>
        <w:t>х и</w:t>
      </w:r>
      <w:r w:rsidRPr="005C6725">
        <w:rPr>
          <w:rFonts w:eastAsia="Calibri"/>
          <w:sz w:val="28"/>
          <w:szCs w:val="28"/>
          <w:lang w:val="ru-RU"/>
        </w:rPr>
        <w:t xml:space="preserve"> приложить копии документов участника. </w:t>
      </w:r>
    </w:p>
    <w:p w:rsidR="005C6725" w:rsidRPr="00432935" w:rsidRDefault="005C6725" w:rsidP="00432935">
      <w:pPr>
        <w:overflowPunct/>
        <w:autoSpaceDE/>
        <w:autoSpaceDN/>
        <w:adjustRightInd/>
        <w:spacing w:line="276" w:lineRule="auto"/>
        <w:ind w:firstLine="708"/>
        <w:jc w:val="both"/>
        <w:textAlignment w:val="auto"/>
        <w:rPr>
          <w:rFonts w:eastAsia="Calibri"/>
          <w:sz w:val="28"/>
          <w:szCs w:val="28"/>
          <w:lang w:val="ru-RU" w:eastAsia="ru-RU"/>
        </w:rPr>
      </w:pPr>
      <w:r w:rsidRPr="005C6725">
        <w:rPr>
          <w:rFonts w:eastAsia="Calibri"/>
          <w:sz w:val="28"/>
          <w:szCs w:val="28"/>
          <w:lang w:val="ru-RU"/>
        </w:rPr>
        <w:t>Запечатанный</w:t>
      </w:r>
      <w:r>
        <w:rPr>
          <w:rFonts w:eastAsia="Calibri"/>
          <w:sz w:val="28"/>
          <w:szCs w:val="28"/>
          <w:lang w:val="ru-RU"/>
        </w:rPr>
        <w:t xml:space="preserve"> в конверт</w:t>
      </w:r>
      <w:r w:rsidRPr="005C6725">
        <w:rPr>
          <w:rFonts w:eastAsia="Calibri"/>
          <w:sz w:val="28"/>
          <w:szCs w:val="28"/>
          <w:lang w:val="ru-RU"/>
        </w:rPr>
        <w:t xml:space="preserve"> пакет документов </w:t>
      </w:r>
      <w:r>
        <w:rPr>
          <w:rFonts w:eastAsia="Calibri"/>
          <w:sz w:val="28"/>
          <w:szCs w:val="28"/>
          <w:lang w:val="ru-RU"/>
        </w:rPr>
        <w:t xml:space="preserve">направить или предоставить </w:t>
      </w:r>
      <w:r w:rsidRPr="005C6725">
        <w:rPr>
          <w:rFonts w:eastAsia="Calibri"/>
          <w:sz w:val="28"/>
          <w:szCs w:val="28"/>
          <w:lang w:val="ru-RU" w:eastAsia="ru-RU"/>
        </w:rPr>
        <w:t>по адресу:</w:t>
      </w:r>
      <w:r w:rsidR="00432935">
        <w:rPr>
          <w:rFonts w:eastAsia="Calibri"/>
          <w:sz w:val="28"/>
          <w:szCs w:val="28"/>
          <w:lang w:val="ru-RU" w:eastAsia="ru-RU"/>
        </w:rPr>
        <w:t xml:space="preserve"> </w:t>
      </w:r>
      <w:r w:rsidRPr="005C6725">
        <w:rPr>
          <w:rFonts w:eastAsia="Calibri"/>
          <w:bCs/>
          <w:sz w:val="28"/>
          <w:szCs w:val="28"/>
          <w:lang w:val="ru-RU"/>
        </w:rPr>
        <w:t>410076, РФ, Саратовская область, г. Саратов, ул. Чернышевского</w:t>
      </w:r>
      <w:r>
        <w:rPr>
          <w:rFonts w:eastAsia="Calibri"/>
          <w:bCs/>
          <w:sz w:val="28"/>
          <w:szCs w:val="28"/>
          <w:lang w:val="ru-RU"/>
        </w:rPr>
        <w:t xml:space="preserve"> Н.Г.</w:t>
      </w:r>
      <w:r w:rsidRPr="005C6725">
        <w:rPr>
          <w:rFonts w:eastAsia="Calibri"/>
          <w:bCs/>
          <w:sz w:val="28"/>
          <w:szCs w:val="28"/>
          <w:lang w:val="ru-RU"/>
        </w:rPr>
        <w:t>, дом 42</w:t>
      </w:r>
      <w:r>
        <w:rPr>
          <w:rFonts w:eastAsia="Calibri"/>
          <w:bCs/>
          <w:sz w:val="28"/>
          <w:szCs w:val="28"/>
          <w:lang w:val="ru-RU"/>
        </w:rPr>
        <w:t>. На конверте указать: Д</w:t>
      </w:r>
      <w:r w:rsidRPr="005C6725">
        <w:rPr>
          <w:rFonts w:eastAsia="Calibri"/>
          <w:bCs/>
          <w:sz w:val="28"/>
          <w:szCs w:val="28"/>
          <w:lang w:val="ru-RU"/>
        </w:rPr>
        <w:t xml:space="preserve">ля сектора </w:t>
      </w:r>
      <w:r w:rsidR="00B101AB">
        <w:rPr>
          <w:rFonts w:eastAsia="Calibri"/>
          <w:bCs/>
          <w:sz w:val="28"/>
          <w:szCs w:val="28"/>
          <w:lang w:val="ru-RU"/>
        </w:rPr>
        <w:t>материально-технического обеспечения</w:t>
      </w:r>
      <w:r>
        <w:rPr>
          <w:rFonts w:eastAsia="Calibri"/>
          <w:bCs/>
          <w:sz w:val="28"/>
          <w:szCs w:val="28"/>
          <w:lang w:val="ru-RU"/>
        </w:rPr>
        <w:t xml:space="preserve"> ПАО «Саратовнефтепродукт».</w:t>
      </w:r>
    </w:p>
    <w:p w:rsidR="00432935" w:rsidRPr="00CF3C71" w:rsidRDefault="005C6725" w:rsidP="00432935">
      <w:pPr>
        <w:overflowPunct/>
        <w:autoSpaceDE/>
        <w:autoSpaceDN/>
        <w:adjustRightInd/>
        <w:spacing w:line="276" w:lineRule="auto"/>
        <w:ind w:firstLine="708"/>
        <w:jc w:val="both"/>
        <w:textAlignment w:val="auto"/>
        <w:rPr>
          <w:rFonts w:eastAsia="Calibri"/>
          <w:bCs/>
          <w:iCs/>
          <w:color w:val="FF0000"/>
          <w:sz w:val="28"/>
          <w:szCs w:val="28"/>
          <w:lang w:val="ru-RU" w:eastAsia="ru-RU"/>
        </w:rPr>
      </w:pPr>
      <w:r w:rsidRPr="00CF3C71">
        <w:rPr>
          <w:rFonts w:eastAsia="Calibri"/>
          <w:bCs/>
          <w:color w:val="FF0000"/>
          <w:sz w:val="28"/>
          <w:szCs w:val="28"/>
          <w:lang w:val="ru-RU"/>
        </w:rPr>
        <w:t xml:space="preserve">Документы принимаются в будние дни </w:t>
      </w:r>
      <w:r w:rsidRPr="00CF3C71">
        <w:rPr>
          <w:rFonts w:eastAsia="Calibri"/>
          <w:bCs/>
          <w:iCs/>
          <w:color w:val="FF0000"/>
          <w:sz w:val="28"/>
          <w:szCs w:val="28"/>
          <w:lang w:val="ru-RU" w:eastAsia="ru-RU"/>
        </w:rPr>
        <w:t>с</w:t>
      </w:r>
      <w:r w:rsidR="00C56586">
        <w:rPr>
          <w:rFonts w:eastAsia="Calibri"/>
          <w:bCs/>
          <w:iCs/>
          <w:color w:val="FF0000"/>
          <w:sz w:val="28"/>
          <w:szCs w:val="28"/>
          <w:lang w:val="ru-RU" w:eastAsia="ru-RU"/>
        </w:rPr>
        <w:t xml:space="preserve"> </w:t>
      </w:r>
      <w:r w:rsidR="00AA7E29">
        <w:rPr>
          <w:rFonts w:eastAsia="Calibri"/>
          <w:bCs/>
          <w:iCs/>
          <w:color w:val="FF0000"/>
          <w:sz w:val="28"/>
          <w:szCs w:val="28"/>
          <w:lang w:val="ru-RU" w:eastAsia="ru-RU"/>
        </w:rPr>
        <w:t>25</w:t>
      </w:r>
      <w:r w:rsidR="00F42DBF">
        <w:rPr>
          <w:rFonts w:eastAsia="Calibri"/>
          <w:bCs/>
          <w:iCs/>
          <w:color w:val="FF0000"/>
          <w:sz w:val="28"/>
          <w:szCs w:val="28"/>
          <w:lang w:val="ru-RU" w:eastAsia="ru-RU"/>
        </w:rPr>
        <w:t>.0</w:t>
      </w:r>
      <w:r w:rsidR="00AA7E29">
        <w:rPr>
          <w:rFonts w:eastAsia="Calibri"/>
          <w:bCs/>
          <w:iCs/>
          <w:color w:val="FF0000"/>
          <w:sz w:val="28"/>
          <w:szCs w:val="28"/>
          <w:lang w:val="ru-RU" w:eastAsia="ru-RU"/>
        </w:rPr>
        <w:t>2</w:t>
      </w:r>
      <w:r w:rsidR="00F42DBF">
        <w:rPr>
          <w:rFonts w:eastAsia="Calibri"/>
          <w:bCs/>
          <w:iCs/>
          <w:color w:val="FF0000"/>
          <w:sz w:val="28"/>
          <w:szCs w:val="28"/>
          <w:lang w:val="ru-RU" w:eastAsia="ru-RU"/>
        </w:rPr>
        <w:t>.20</w:t>
      </w:r>
      <w:r w:rsidR="00AA7E29">
        <w:rPr>
          <w:rFonts w:eastAsia="Calibri"/>
          <w:bCs/>
          <w:iCs/>
          <w:color w:val="FF0000"/>
          <w:sz w:val="28"/>
          <w:szCs w:val="28"/>
          <w:lang w:val="ru-RU" w:eastAsia="ru-RU"/>
        </w:rPr>
        <w:t>25</w:t>
      </w:r>
      <w:r w:rsidR="003369A1" w:rsidRPr="00CF3C71">
        <w:rPr>
          <w:rFonts w:eastAsia="Calibri"/>
          <w:bCs/>
          <w:iCs/>
          <w:color w:val="FF0000"/>
          <w:sz w:val="28"/>
          <w:szCs w:val="28"/>
          <w:lang w:val="ru-RU" w:eastAsia="ru-RU"/>
        </w:rPr>
        <w:t xml:space="preserve"> года </w:t>
      </w:r>
      <w:r w:rsidRPr="00CF3C71">
        <w:rPr>
          <w:rFonts w:eastAsia="Calibri"/>
          <w:bCs/>
          <w:iCs/>
          <w:color w:val="FF0000"/>
          <w:sz w:val="28"/>
          <w:szCs w:val="28"/>
          <w:lang w:val="ru-RU" w:eastAsia="ru-RU"/>
        </w:rPr>
        <w:t>по</w:t>
      </w:r>
      <w:r w:rsidR="003369A1" w:rsidRPr="00CF3C71">
        <w:rPr>
          <w:rFonts w:eastAsia="Calibri"/>
          <w:bCs/>
          <w:iCs/>
          <w:color w:val="FF0000"/>
          <w:sz w:val="28"/>
          <w:szCs w:val="28"/>
          <w:lang w:val="ru-RU" w:eastAsia="ru-RU"/>
        </w:rPr>
        <w:t xml:space="preserve"> </w:t>
      </w:r>
      <w:r w:rsidR="00C00265">
        <w:rPr>
          <w:rFonts w:eastAsia="Calibri"/>
          <w:bCs/>
          <w:iCs/>
          <w:color w:val="FF0000"/>
          <w:sz w:val="28"/>
          <w:szCs w:val="28"/>
          <w:lang w:val="ru-RU" w:eastAsia="ru-RU"/>
        </w:rPr>
        <w:t>1</w:t>
      </w:r>
      <w:bookmarkStart w:id="0" w:name="_GoBack"/>
      <w:bookmarkEnd w:id="0"/>
      <w:r w:rsidR="00AA7E29">
        <w:rPr>
          <w:rFonts w:eastAsia="Calibri"/>
          <w:bCs/>
          <w:iCs/>
          <w:color w:val="FF0000"/>
          <w:sz w:val="28"/>
          <w:szCs w:val="28"/>
          <w:lang w:val="ru-RU" w:eastAsia="ru-RU"/>
        </w:rPr>
        <w:t>7</w:t>
      </w:r>
      <w:r w:rsidR="00F42DBF">
        <w:rPr>
          <w:rFonts w:eastAsia="Calibri"/>
          <w:bCs/>
          <w:iCs/>
          <w:color w:val="FF0000"/>
          <w:sz w:val="28"/>
          <w:szCs w:val="28"/>
          <w:lang w:val="ru-RU" w:eastAsia="ru-RU"/>
        </w:rPr>
        <w:t>.0</w:t>
      </w:r>
      <w:r w:rsidR="00AA7E29">
        <w:rPr>
          <w:rFonts w:eastAsia="Calibri"/>
          <w:bCs/>
          <w:iCs/>
          <w:color w:val="FF0000"/>
          <w:sz w:val="28"/>
          <w:szCs w:val="28"/>
          <w:lang w:val="ru-RU" w:eastAsia="ru-RU"/>
        </w:rPr>
        <w:t>3</w:t>
      </w:r>
      <w:r w:rsidR="00F42DBF">
        <w:rPr>
          <w:rFonts w:eastAsia="Calibri"/>
          <w:bCs/>
          <w:iCs/>
          <w:color w:val="FF0000"/>
          <w:sz w:val="28"/>
          <w:szCs w:val="28"/>
          <w:lang w:val="ru-RU" w:eastAsia="ru-RU"/>
        </w:rPr>
        <w:t>.202</w:t>
      </w:r>
      <w:r w:rsidR="00AA7E29">
        <w:rPr>
          <w:rFonts w:eastAsia="Calibri"/>
          <w:bCs/>
          <w:iCs/>
          <w:color w:val="FF0000"/>
          <w:sz w:val="28"/>
          <w:szCs w:val="28"/>
          <w:lang w:val="ru-RU" w:eastAsia="ru-RU"/>
        </w:rPr>
        <w:t>5</w:t>
      </w:r>
      <w:r w:rsidR="003369A1" w:rsidRPr="00CF3C71">
        <w:rPr>
          <w:rFonts w:eastAsia="Calibri"/>
          <w:bCs/>
          <w:iCs/>
          <w:color w:val="FF0000"/>
          <w:sz w:val="28"/>
          <w:szCs w:val="28"/>
          <w:lang w:val="ru-RU" w:eastAsia="ru-RU"/>
        </w:rPr>
        <w:t xml:space="preserve"> года</w:t>
      </w:r>
      <w:r w:rsidRPr="00CF3C71">
        <w:rPr>
          <w:rFonts w:eastAsia="Calibri"/>
          <w:bCs/>
          <w:iCs/>
          <w:color w:val="FF0000"/>
          <w:sz w:val="28"/>
          <w:szCs w:val="28"/>
          <w:lang w:val="ru-RU" w:eastAsia="ru-RU"/>
        </w:rPr>
        <w:t xml:space="preserve"> </w:t>
      </w:r>
      <w:r w:rsidR="00432935" w:rsidRPr="00CF3C71">
        <w:rPr>
          <w:rFonts w:eastAsia="Calibri"/>
          <w:bCs/>
          <w:iCs/>
          <w:color w:val="FF0000"/>
          <w:sz w:val="28"/>
          <w:szCs w:val="28"/>
          <w:lang w:val="ru-RU" w:eastAsia="ru-RU"/>
        </w:rPr>
        <w:t>до 17:00 (время Заказчика).</w:t>
      </w:r>
    </w:p>
    <w:p w:rsidR="005C6725" w:rsidRPr="005C6725" w:rsidRDefault="005C6725" w:rsidP="00432935">
      <w:pPr>
        <w:overflowPunct/>
        <w:autoSpaceDE/>
        <w:autoSpaceDN/>
        <w:adjustRightInd/>
        <w:spacing w:line="276" w:lineRule="auto"/>
        <w:ind w:firstLine="708"/>
        <w:jc w:val="both"/>
        <w:textAlignment w:val="auto"/>
        <w:rPr>
          <w:sz w:val="28"/>
          <w:szCs w:val="28"/>
          <w:lang w:val="ru-RU" w:eastAsia="ru-RU"/>
        </w:rPr>
      </w:pPr>
      <w:r w:rsidRPr="005C6725">
        <w:rPr>
          <w:sz w:val="28"/>
          <w:szCs w:val="28"/>
          <w:lang w:val="ru-RU" w:eastAsia="ru-RU"/>
        </w:rPr>
        <w:t>При наличии вопросов, просьба обращаться по указанным телефонам.</w:t>
      </w:r>
    </w:p>
    <w:p w:rsidR="005C6725" w:rsidRPr="005C6725" w:rsidRDefault="005C6725" w:rsidP="005C6725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val="ru-RU"/>
        </w:rPr>
      </w:pPr>
    </w:p>
    <w:tbl>
      <w:tblPr>
        <w:tblW w:w="4966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947"/>
        <w:gridCol w:w="2914"/>
        <w:gridCol w:w="3645"/>
        <w:gridCol w:w="2768"/>
      </w:tblGrid>
      <w:tr w:rsidR="005C6725" w:rsidRPr="005C6725" w:rsidTr="0066447F">
        <w:trPr>
          <w:tblCellSpacing w:w="7" w:type="dxa"/>
        </w:trPr>
        <w:tc>
          <w:tcPr>
            <w:tcW w:w="451" w:type="pct"/>
            <w:shd w:val="clear" w:color="auto" w:fill="FFFFFF"/>
            <w:vAlign w:val="center"/>
          </w:tcPr>
          <w:p w:rsidR="005C6725" w:rsidRPr="005C6725" w:rsidRDefault="005C6725" w:rsidP="005C6725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  <w:lang w:val="ru-RU" w:eastAsia="ru-RU"/>
              </w:rPr>
            </w:pPr>
            <w:r w:rsidRPr="005C6725">
              <w:rPr>
                <w:bCs/>
                <w:color w:val="000000"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1411" w:type="pct"/>
            <w:shd w:val="clear" w:color="auto" w:fill="FFFFFF"/>
            <w:vAlign w:val="center"/>
          </w:tcPr>
          <w:p w:rsidR="005C6725" w:rsidRPr="005C6725" w:rsidRDefault="005C6725" w:rsidP="005C6725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  <w:lang w:val="ru-RU" w:eastAsia="ru-RU"/>
              </w:rPr>
            </w:pPr>
            <w:r w:rsidRPr="005C6725">
              <w:rPr>
                <w:bCs/>
                <w:color w:val="000000"/>
                <w:sz w:val="24"/>
                <w:szCs w:val="24"/>
                <w:lang w:val="ru-RU" w:eastAsia="ru-RU"/>
              </w:rPr>
              <w:t>Ф.И.О.</w:t>
            </w:r>
          </w:p>
        </w:tc>
        <w:tc>
          <w:tcPr>
            <w:tcW w:w="1767" w:type="pct"/>
            <w:shd w:val="clear" w:color="auto" w:fill="FFFFFF"/>
            <w:vAlign w:val="center"/>
          </w:tcPr>
          <w:p w:rsidR="005C6725" w:rsidRPr="005C6725" w:rsidRDefault="005C6725" w:rsidP="005C6725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  <w:lang w:val="ru-RU" w:eastAsia="ru-RU"/>
              </w:rPr>
            </w:pPr>
            <w:r w:rsidRPr="005C6725">
              <w:rPr>
                <w:bCs/>
                <w:color w:val="000000"/>
                <w:sz w:val="24"/>
                <w:szCs w:val="24"/>
                <w:lang w:val="ru-RU" w:eastAsia="ru-RU"/>
              </w:rPr>
              <w:t>Должность</w:t>
            </w:r>
          </w:p>
        </w:tc>
        <w:tc>
          <w:tcPr>
            <w:tcW w:w="1337" w:type="pct"/>
            <w:shd w:val="clear" w:color="auto" w:fill="FFFFFF"/>
            <w:vAlign w:val="center"/>
          </w:tcPr>
          <w:p w:rsidR="005C6725" w:rsidRPr="005C6725" w:rsidRDefault="005C6725" w:rsidP="005C6725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  <w:lang w:val="ru-RU" w:eastAsia="ru-RU"/>
              </w:rPr>
            </w:pPr>
            <w:r w:rsidRPr="005C6725">
              <w:rPr>
                <w:bCs/>
                <w:color w:val="000000"/>
                <w:sz w:val="24"/>
                <w:szCs w:val="24"/>
                <w:lang w:val="ru-RU" w:eastAsia="ru-RU"/>
              </w:rPr>
              <w:t>Контактный телефон</w:t>
            </w:r>
          </w:p>
        </w:tc>
      </w:tr>
      <w:tr w:rsidR="005C6725" w:rsidRPr="005C6725" w:rsidTr="0066447F">
        <w:trPr>
          <w:trHeight w:val="639"/>
          <w:tblCellSpacing w:w="7" w:type="dxa"/>
        </w:trPr>
        <w:tc>
          <w:tcPr>
            <w:tcW w:w="451" w:type="pct"/>
            <w:shd w:val="clear" w:color="auto" w:fill="FFFFFF"/>
            <w:vAlign w:val="center"/>
          </w:tcPr>
          <w:p w:rsidR="005C6725" w:rsidRPr="005C6725" w:rsidRDefault="005C6725" w:rsidP="005C6725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  <w:lang w:val="ru-RU" w:eastAsia="ru-RU"/>
              </w:rPr>
            </w:pPr>
            <w:r w:rsidRPr="005C6725">
              <w:rPr>
                <w:bCs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11" w:type="pct"/>
            <w:shd w:val="clear" w:color="auto" w:fill="FFFFFF"/>
            <w:vAlign w:val="center"/>
          </w:tcPr>
          <w:p w:rsidR="005C6725" w:rsidRPr="005C6725" w:rsidRDefault="00AA7E29" w:rsidP="005C67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Лапшина Елена Сергеевна</w:t>
            </w:r>
          </w:p>
        </w:tc>
        <w:tc>
          <w:tcPr>
            <w:tcW w:w="1767" w:type="pct"/>
            <w:shd w:val="clear" w:color="auto" w:fill="FFFFFF"/>
            <w:vAlign w:val="center"/>
          </w:tcPr>
          <w:p w:rsidR="005C6725" w:rsidRPr="005C6725" w:rsidRDefault="00432935" w:rsidP="005C6725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  <w:lang w:val="ru-RU" w:eastAsia="ru-RU"/>
              </w:rPr>
            </w:pPr>
            <w:r w:rsidRPr="005C6725">
              <w:rPr>
                <w:bCs/>
                <w:sz w:val="24"/>
                <w:szCs w:val="24"/>
                <w:lang w:val="ru-RU" w:eastAsia="ru-RU"/>
              </w:rPr>
              <w:t xml:space="preserve"> </w:t>
            </w:r>
            <w:r w:rsidR="005C6725" w:rsidRPr="005C6725">
              <w:rPr>
                <w:bCs/>
                <w:sz w:val="24"/>
                <w:szCs w:val="24"/>
                <w:lang w:val="ru-RU" w:eastAsia="ru-RU"/>
              </w:rPr>
              <w:t>(Общие вопросы</w:t>
            </w:r>
            <w:r w:rsidR="00AA7E29">
              <w:rPr>
                <w:bCs/>
                <w:sz w:val="24"/>
                <w:szCs w:val="24"/>
                <w:lang w:val="ru-RU" w:eastAsia="ru-RU"/>
              </w:rPr>
              <w:t xml:space="preserve">, </w:t>
            </w:r>
            <w:r w:rsidR="00AA7E29" w:rsidRPr="005C6725">
              <w:rPr>
                <w:bCs/>
                <w:sz w:val="24"/>
                <w:szCs w:val="24"/>
                <w:lang w:val="ru-RU" w:eastAsia="ru-RU"/>
              </w:rPr>
              <w:t>Прием документов</w:t>
            </w:r>
            <w:r w:rsidR="005C6725" w:rsidRPr="005C6725">
              <w:rPr>
                <w:bCs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337" w:type="pct"/>
            <w:shd w:val="clear" w:color="auto" w:fill="FFFFFF"/>
            <w:vAlign w:val="center"/>
          </w:tcPr>
          <w:p w:rsidR="005C6725" w:rsidRPr="005C6725" w:rsidRDefault="005C6725" w:rsidP="005C6725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  <w:lang w:val="ru-RU" w:eastAsia="ru-RU"/>
              </w:rPr>
            </w:pPr>
            <w:r w:rsidRPr="005C6725">
              <w:rPr>
                <w:bCs/>
                <w:sz w:val="24"/>
                <w:szCs w:val="24"/>
                <w:lang w:val="ru-RU" w:eastAsia="ru-RU"/>
              </w:rPr>
              <w:t xml:space="preserve">(8452) 47-01-50 доб. </w:t>
            </w:r>
            <w:r w:rsidR="00AA7E29">
              <w:rPr>
                <w:bCs/>
                <w:sz w:val="24"/>
                <w:szCs w:val="24"/>
                <w:lang w:val="ru-RU" w:eastAsia="ru-RU"/>
              </w:rPr>
              <w:t>56-77</w:t>
            </w:r>
          </w:p>
          <w:p w:rsidR="005C6725" w:rsidRPr="005C6725" w:rsidRDefault="005C6725" w:rsidP="00DC422C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  <w:lang w:val="ru-RU" w:eastAsia="ru-RU"/>
              </w:rPr>
            </w:pPr>
          </w:p>
        </w:tc>
      </w:tr>
    </w:tbl>
    <w:p w:rsidR="005C6725" w:rsidRPr="005C6725" w:rsidRDefault="005C6725" w:rsidP="005C6725">
      <w:pPr>
        <w:overflowPunct/>
        <w:autoSpaceDE/>
        <w:autoSpaceDN/>
        <w:adjustRightInd/>
        <w:textAlignment w:val="auto"/>
        <w:rPr>
          <w:sz w:val="24"/>
          <w:szCs w:val="24"/>
          <w:lang w:val="ru-RU" w:eastAsia="ru-RU"/>
        </w:rPr>
      </w:pPr>
    </w:p>
    <w:p w:rsidR="00432935" w:rsidRDefault="00432935" w:rsidP="00432935">
      <w:pPr>
        <w:tabs>
          <w:tab w:val="left" w:pos="6660"/>
        </w:tabs>
        <w:jc w:val="both"/>
        <w:outlineLvl w:val="5"/>
        <w:rPr>
          <w:rFonts w:eastAsiaTheme="minorEastAsia"/>
          <w:b/>
          <w:sz w:val="28"/>
          <w:szCs w:val="28"/>
          <w:lang w:val="ru-RU"/>
        </w:rPr>
      </w:pPr>
      <w:r>
        <w:rPr>
          <w:rFonts w:eastAsiaTheme="minorEastAsia"/>
          <w:b/>
          <w:sz w:val="28"/>
          <w:szCs w:val="28"/>
          <w:lang w:val="ru-RU"/>
        </w:rPr>
        <w:t>Заместитель генерального директора</w:t>
      </w:r>
    </w:p>
    <w:p w:rsidR="00AA7E29" w:rsidRPr="00B101AB" w:rsidRDefault="00432935" w:rsidP="00B101AB">
      <w:pPr>
        <w:tabs>
          <w:tab w:val="left" w:pos="6660"/>
        </w:tabs>
        <w:jc w:val="both"/>
        <w:outlineLvl w:val="5"/>
        <w:rPr>
          <w:rFonts w:eastAsiaTheme="minorEastAsia"/>
          <w:b/>
          <w:sz w:val="28"/>
          <w:szCs w:val="28"/>
          <w:lang w:val="ru-RU"/>
        </w:rPr>
      </w:pPr>
      <w:r>
        <w:rPr>
          <w:rFonts w:eastAsiaTheme="minorEastAsia"/>
          <w:b/>
          <w:sz w:val="28"/>
          <w:szCs w:val="28"/>
          <w:lang w:val="ru-RU"/>
        </w:rPr>
        <w:t xml:space="preserve">по техническим вопросам-главный инженер </w:t>
      </w:r>
      <w:r>
        <w:rPr>
          <w:rFonts w:eastAsiaTheme="minorEastAsia"/>
          <w:b/>
          <w:sz w:val="28"/>
          <w:szCs w:val="28"/>
          <w:lang w:val="ru-RU"/>
        </w:rPr>
        <w:tab/>
      </w:r>
      <w:r>
        <w:rPr>
          <w:rFonts w:eastAsiaTheme="minorEastAsia"/>
          <w:b/>
          <w:sz w:val="28"/>
          <w:szCs w:val="28"/>
          <w:lang w:val="ru-RU"/>
        </w:rPr>
        <w:tab/>
      </w:r>
      <w:r>
        <w:rPr>
          <w:rFonts w:eastAsiaTheme="minorEastAsia"/>
          <w:b/>
          <w:sz w:val="28"/>
          <w:szCs w:val="28"/>
          <w:lang w:val="ru-RU"/>
        </w:rPr>
        <w:tab/>
        <w:t xml:space="preserve">       </w:t>
      </w:r>
      <w:r w:rsidR="00AA7E29">
        <w:rPr>
          <w:rFonts w:eastAsiaTheme="minorEastAsia"/>
          <w:b/>
          <w:sz w:val="28"/>
          <w:szCs w:val="28"/>
          <w:lang w:val="ru-RU"/>
        </w:rPr>
        <w:t>Д.Ю. Лашков</w:t>
      </w:r>
    </w:p>
    <w:p w:rsidR="005415C0" w:rsidRPr="00B101AB" w:rsidRDefault="00681CBD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18"/>
          <w:szCs w:val="18"/>
          <w:lang w:val="ru-RU"/>
        </w:rPr>
      </w:pPr>
      <w:r w:rsidRPr="00DF617E">
        <w:rPr>
          <w:sz w:val="18"/>
          <w:szCs w:val="18"/>
          <w:lang w:val="ru-RU"/>
        </w:rPr>
        <w:t xml:space="preserve">Исп. </w:t>
      </w:r>
      <w:r w:rsidR="00AA7E29">
        <w:rPr>
          <w:sz w:val="18"/>
          <w:szCs w:val="18"/>
          <w:lang w:val="ru-RU"/>
        </w:rPr>
        <w:t>Лапшина Е.С.</w:t>
      </w:r>
      <w:r w:rsidRPr="00DF617E">
        <w:rPr>
          <w:sz w:val="18"/>
          <w:szCs w:val="18"/>
          <w:lang w:val="ru-RU"/>
        </w:rPr>
        <w:t xml:space="preserve">Тел. 8-(8452) 47-01-50 доб. </w:t>
      </w:r>
      <w:r w:rsidR="00AA7E29">
        <w:rPr>
          <w:sz w:val="18"/>
          <w:szCs w:val="18"/>
          <w:lang w:val="ru-RU"/>
        </w:rPr>
        <w:t>56-77</w:t>
      </w:r>
      <w:r w:rsidRPr="00DF617E">
        <w:rPr>
          <w:sz w:val="18"/>
          <w:szCs w:val="18"/>
          <w:lang w:val="ru-RU"/>
        </w:rPr>
        <w:t xml:space="preserve"> </w:t>
      </w:r>
    </w:p>
    <w:sectPr w:rsidR="005415C0" w:rsidRPr="00B101AB" w:rsidSect="001677B9">
      <w:headerReference w:type="first" r:id="rId7"/>
      <w:pgSz w:w="11906" w:h="16838" w:code="9"/>
      <w:pgMar w:top="1134" w:right="566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5CCA" w:rsidRDefault="00B15CCA">
      <w:r>
        <w:separator/>
      </w:r>
    </w:p>
  </w:endnote>
  <w:endnote w:type="continuationSeparator" w:id="0">
    <w:p w:rsidR="00B15CCA" w:rsidRDefault="00B15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ropeCond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5CCA" w:rsidRDefault="00B15CCA">
      <w:r>
        <w:separator/>
      </w:r>
    </w:p>
  </w:footnote>
  <w:footnote w:type="continuationSeparator" w:id="0">
    <w:p w:rsidR="00B15CCA" w:rsidRDefault="00B15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DDD" w:rsidRDefault="00264DDD" w:rsidP="00264DDD">
    <w:pPr>
      <w:rPr>
        <w:lang w:val="en-US"/>
      </w:rPr>
    </w:pPr>
  </w:p>
  <w:p w:rsidR="00264DDD" w:rsidRPr="00E35688" w:rsidRDefault="00264DDD" w:rsidP="00264DDD">
    <w:pPr>
      <w:tabs>
        <w:tab w:val="center" w:pos="4677"/>
        <w:tab w:val="right" w:pos="9355"/>
      </w:tabs>
      <w:jc w:val="center"/>
      <w:rPr>
        <w:rFonts w:ascii="Arial" w:hAnsi="Arial" w:cs="Arial"/>
      </w:rPr>
    </w:pPr>
    <w:r>
      <w:rPr>
        <w:noProof/>
        <w:lang w:val="ru-RU" w:eastAsia="ru-RU"/>
      </w:rPr>
      <w:drawing>
        <wp:inline distT="0" distB="0" distL="0" distR="0" wp14:anchorId="45B6790D" wp14:editId="044ECA7B">
          <wp:extent cx="482321" cy="497096"/>
          <wp:effectExtent l="0" t="0" r="0" b="0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2411" cy="497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64DDD" w:rsidRPr="00264DDD" w:rsidRDefault="00264DDD" w:rsidP="00264DDD">
    <w:pPr>
      <w:tabs>
        <w:tab w:val="center" w:pos="4677"/>
        <w:tab w:val="right" w:pos="9355"/>
      </w:tabs>
      <w:jc w:val="center"/>
      <w:rPr>
        <w:rFonts w:ascii="EuropeCond" w:hAnsi="EuropeCond" w:cs="Arial"/>
        <w:b/>
        <w:lang w:val="ru-RU"/>
      </w:rPr>
    </w:pPr>
    <w:r w:rsidRPr="00264DDD">
      <w:rPr>
        <w:rFonts w:ascii="EuropeCond" w:hAnsi="EuropeCond" w:cs="Arial"/>
        <w:b/>
        <w:lang w:val="ru-RU"/>
      </w:rPr>
      <w:t>ПУБЛИЧНОЕ АКЦИОНЕРНОЕ ОБЩЕСТВО «САРАТОВНЕФТЕПРОДУКТ»</w:t>
    </w:r>
  </w:p>
  <w:p w:rsidR="00264DDD" w:rsidRPr="00264DDD" w:rsidRDefault="00264DDD" w:rsidP="00264DDD">
    <w:pPr>
      <w:tabs>
        <w:tab w:val="center" w:pos="4677"/>
        <w:tab w:val="right" w:pos="9355"/>
      </w:tabs>
      <w:jc w:val="center"/>
      <w:rPr>
        <w:rFonts w:ascii="EuropeCond" w:hAnsi="EuropeCond" w:cs="Arial"/>
        <w:lang w:val="ru-RU"/>
      </w:rPr>
    </w:pPr>
    <w:r w:rsidRPr="00264DDD">
      <w:rPr>
        <w:rFonts w:ascii="EuropeCond" w:hAnsi="EuropeCond" w:cs="Arial"/>
        <w:lang w:val="ru-RU"/>
      </w:rPr>
      <w:t>(ПАО «САРАТОВНЕФТЕПРОДУКТ»)</w:t>
    </w:r>
  </w:p>
  <w:p w:rsidR="00264DDD" w:rsidRPr="00264DDD" w:rsidRDefault="00264DDD" w:rsidP="00264DDD">
    <w:pPr>
      <w:tabs>
        <w:tab w:val="center" w:pos="4677"/>
        <w:tab w:val="right" w:pos="9355"/>
      </w:tabs>
      <w:jc w:val="center"/>
      <w:rPr>
        <w:rFonts w:ascii="EuropeCond" w:hAnsi="EuropeCond" w:cs="Arial"/>
        <w:sz w:val="14"/>
        <w:szCs w:val="14"/>
        <w:lang w:val="ru-RU"/>
      </w:rPr>
    </w:pPr>
    <w:r w:rsidRPr="00264DDD">
      <w:rPr>
        <w:rFonts w:ascii="EuropeCond" w:hAnsi="EuropeCond" w:cs="Arial"/>
        <w:sz w:val="14"/>
        <w:szCs w:val="14"/>
        <w:lang w:val="ru-RU"/>
      </w:rPr>
      <w:t>почтовый адрес: 410076, г. Саратов, ул. Чернышевского, д. 42</w:t>
    </w:r>
  </w:p>
  <w:p w:rsidR="00264DDD" w:rsidRPr="00264DDD" w:rsidRDefault="00264DDD" w:rsidP="00264DDD">
    <w:pPr>
      <w:tabs>
        <w:tab w:val="center" w:pos="4677"/>
        <w:tab w:val="right" w:pos="9355"/>
      </w:tabs>
      <w:jc w:val="center"/>
      <w:rPr>
        <w:rFonts w:ascii="EuropeCond" w:hAnsi="EuropeCond" w:cs="Arial"/>
        <w:sz w:val="14"/>
        <w:szCs w:val="14"/>
        <w:lang w:val="ru-RU"/>
      </w:rPr>
    </w:pPr>
    <w:r w:rsidRPr="00264DDD">
      <w:rPr>
        <w:rFonts w:ascii="EuropeCond" w:hAnsi="EuropeCond" w:cs="Arial"/>
        <w:sz w:val="14"/>
        <w:szCs w:val="14"/>
        <w:lang w:val="ru-RU"/>
      </w:rPr>
      <w:t>адрес местонахождения: Российская Федерация, Саратовская область, город Саратов</w:t>
    </w:r>
  </w:p>
  <w:p w:rsidR="00264DDD" w:rsidRPr="00264DDD" w:rsidRDefault="00264DDD" w:rsidP="00264DDD">
    <w:pPr>
      <w:tabs>
        <w:tab w:val="center" w:pos="4677"/>
        <w:tab w:val="right" w:pos="9355"/>
      </w:tabs>
      <w:jc w:val="center"/>
      <w:rPr>
        <w:rFonts w:ascii="EuropeCond" w:hAnsi="EuropeCond" w:cs="Arial"/>
        <w:sz w:val="14"/>
        <w:szCs w:val="14"/>
        <w:lang w:val="ru-RU"/>
      </w:rPr>
    </w:pPr>
    <w:r w:rsidRPr="00264DDD">
      <w:rPr>
        <w:rFonts w:ascii="EuropeCond" w:hAnsi="EuropeCond" w:cs="Arial"/>
        <w:sz w:val="14"/>
        <w:szCs w:val="14"/>
        <w:lang w:val="ru-RU"/>
      </w:rPr>
      <w:t>Телефон (8452) 47-01-50, Факс (8452) 47-30-51</w:t>
    </w:r>
  </w:p>
  <w:p w:rsidR="00264DDD" w:rsidRPr="00264DDD" w:rsidRDefault="00264DDD" w:rsidP="00264DDD">
    <w:pPr>
      <w:tabs>
        <w:tab w:val="center" w:pos="4677"/>
        <w:tab w:val="right" w:pos="9355"/>
      </w:tabs>
      <w:jc w:val="center"/>
      <w:rPr>
        <w:rFonts w:ascii="EuropeCond" w:hAnsi="EuropeCond" w:cs="Arial"/>
        <w:sz w:val="14"/>
        <w:szCs w:val="14"/>
        <w:lang w:val="ru-RU"/>
      </w:rPr>
    </w:pPr>
    <w:r w:rsidRPr="00264DDD">
      <w:rPr>
        <w:rFonts w:ascii="EuropeCond" w:hAnsi="EuropeCond" w:cs="Arial"/>
        <w:sz w:val="14"/>
        <w:szCs w:val="14"/>
        <w:lang w:val="ru-RU"/>
      </w:rPr>
      <w:t>ОГРН 1026402654585, ОКПО 03476128, ИНН/КПП 6452034165/644750001</w:t>
    </w:r>
  </w:p>
  <w:p w:rsidR="00264DDD" w:rsidRPr="00264DDD" w:rsidRDefault="00264DDD" w:rsidP="00264DDD">
    <w:pPr>
      <w:rPr>
        <w:lang w:val="ru-RU"/>
      </w:rPr>
    </w:pPr>
  </w:p>
  <w:p w:rsidR="0092776B" w:rsidRPr="00264DDD" w:rsidRDefault="0092776B" w:rsidP="00264DDD">
    <w:pPr>
      <w:pStyle w:val="a3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77237"/>
    <w:multiLevelType w:val="hybridMultilevel"/>
    <w:tmpl w:val="837C9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905694"/>
    <w:multiLevelType w:val="hybridMultilevel"/>
    <w:tmpl w:val="1CBE27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F421556"/>
    <w:multiLevelType w:val="hybridMultilevel"/>
    <w:tmpl w:val="902A3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0114A0"/>
    <w:multiLevelType w:val="hybridMultilevel"/>
    <w:tmpl w:val="21A294EE"/>
    <w:lvl w:ilvl="0" w:tplc="4DE26D00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4">
    <w:nsid w:val="35B815FB"/>
    <w:multiLevelType w:val="hybridMultilevel"/>
    <w:tmpl w:val="E43A3644"/>
    <w:lvl w:ilvl="0" w:tplc="8DA0B1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C4D5F9A"/>
    <w:multiLevelType w:val="hybridMultilevel"/>
    <w:tmpl w:val="5C442232"/>
    <w:lvl w:ilvl="0" w:tplc="AA5E4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258522D"/>
    <w:multiLevelType w:val="hybridMultilevel"/>
    <w:tmpl w:val="837C9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8A7"/>
    <w:rsid w:val="000051CF"/>
    <w:rsid w:val="0001119E"/>
    <w:rsid w:val="00022EB7"/>
    <w:rsid w:val="00035C1D"/>
    <w:rsid w:val="00046CDF"/>
    <w:rsid w:val="00051800"/>
    <w:rsid w:val="00051A71"/>
    <w:rsid w:val="00055169"/>
    <w:rsid w:val="00055D34"/>
    <w:rsid w:val="000611CB"/>
    <w:rsid w:val="00061A64"/>
    <w:rsid w:val="00062A7F"/>
    <w:rsid w:val="0006516B"/>
    <w:rsid w:val="00076495"/>
    <w:rsid w:val="00083FA7"/>
    <w:rsid w:val="00087678"/>
    <w:rsid w:val="00093965"/>
    <w:rsid w:val="00094D83"/>
    <w:rsid w:val="000952E6"/>
    <w:rsid w:val="000A6BDC"/>
    <w:rsid w:val="000A758C"/>
    <w:rsid w:val="000D1A58"/>
    <w:rsid w:val="000D213F"/>
    <w:rsid w:val="000D28E3"/>
    <w:rsid w:val="000D29B7"/>
    <w:rsid w:val="000D3BB6"/>
    <w:rsid w:val="000E1C3A"/>
    <w:rsid w:val="000E6F2F"/>
    <w:rsid w:val="000F281A"/>
    <w:rsid w:val="000F310E"/>
    <w:rsid w:val="000F5B01"/>
    <w:rsid w:val="00100EFD"/>
    <w:rsid w:val="001014D2"/>
    <w:rsid w:val="00101A93"/>
    <w:rsid w:val="00102E7A"/>
    <w:rsid w:val="0011245D"/>
    <w:rsid w:val="00112531"/>
    <w:rsid w:val="001158F3"/>
    <w:rsid w:val="00133358"/>
    <w:rsid w:val="0014170F"/>
    <w:rsid w:val="001550AF"/>
    <w:rsid w:val="001677B9"/>
    <w:rsid w:val="001A2251"/>
    <w:rsid w:val="001A6CE6"/>
    <w:rsid w:val="001A75DF"/>
    <w:rsid w:val="001D6493"/>
    <w:rsid w:val="001E7D26"/>
    <w:rsid w:val="001F0F71"/>
    <w:rsid w:val="001F1CC9"/>
    <w:rsid w:val="001F26AD"/>
    <w:rsid w:val="001F3524"/>
    <w:rsid w:val="001F56BB"/>
    <w:rsid w:val="001F7F8A"/>
    <w:rsid w:val="002021AA"/>
    <w:rsid w:val="00210A74"/>
    <w:rsid w:val="002126C9"/>
    <w:rsid w:val="00213330"/>
    <w:rsid w:val="00217E81"/>
    <w:rsid w:val="00227644"/>
    <w:rsid w:val="00234255"/>
    <w:rsid w:val="002342BA"/>
    <w:rsid w:val="002362A8"/>
    <w:rsid w:val="002427EB"/>
    <w:rsid w:val="00245658"/>
    <w:rsid w:val="00246335"/>
    <w:rsid w:val="00252C85"/>
    <w:rsid w:val="0025376E"/>
    <w:rsid w:val="00254CE4"/>
    <w:rsid w:val="00264DDD"/>
    <w:rsid w:val="00280570"/>
    <w:rsid w:val="002851E2"/>
    <w:rsid w:val="0028719F"/>
    <w:rsid w:val="002A468F"/>
    <w:rsid w:val="002A5020"/>
    <w:rsid w:val="002A69E0"/>
    <w:rsid w:val="002B48D4"/>
    <w:rsid w:val="002B56EA"/>
    <w:rsid w:val="002C03BE"/>
    <w:rsid w:val="002C59EE"/>
    <w:rsid w:val="002C6CD1"/>
    <w:rsid w:val="002C7209"/>
    <w:rsid w:val="002C7420"/>
    <w:rsid w:val="002E49CE"/>
    <w:rsid w:val="002E5B00"/>
    <w:rsid w:val="00313DB2"/>
    <w:rsid w:val="0033045B"/>
    <w:rsid w:val="003369A1"/>
    <w:rsid w:val="00341365"/>
    <w:rsid w:val="00345F9A"/>
    <w:rsid w:val="0035791E"/>
    <w:rsid w:val="00365567"/>
    <w:rsid w:val="00371C95"/>
    <w:rsid w:val="00387C0A"/>
    <w:rsid w:val="003969F1"/>
    <w:rsid w:val="00397864"/>
    <w:rsid w:val="003A2E82"/>
    <w:rsid w:val="003A6598"/>
    <w:rsid w:val="003B1B7C"/>
    <w:rsid w:val="003B220E"/>
    <w:rsid w:val="003C1C84"/>
    <w:rsid w:val="003C4DDC"/>
    <w:rsid w:val="003C69A7"/>
    <w:rsid w:val="003C7BAD"/>
    <w:rsid w:val="003D5BCA"/>
    <w:rsid w:val="003E1534"/>
    <w:rsid w:val="003F057A"/>
    <w:rsid w:val="003F3188"/>
    <w:rsid w:val="00405A6B"/>
    <w:rsid w:val="004108F4"/>
    <w:rsid w:val="004328FB"/>
    <w:rsid w:val="00432935"/>
    <w:rsid w:val="0043461E"/>
    <w:rsid w:val="004408B3"/>
    <w:rsid w:val="00443FF8"/>
    <w:rsid w:val="004541CA"/>
    <w:rsid w:val="00461918"/>
    <w:rsid w:val="004638B4"/>
    <w:rsid w:val="00464ED0"/>
    <w:rsid w:val="00464FED"/>
    <w:rsid w:val="00482473"/>
    <w:rsid w:val="004911B5"/>
    <w:rsid w:val="00495062"/>
    <w:rsid w:val="00496D5A"/>
    <w:rsid w:val="004974DD"/>
    <w:rsid w:val="004A46AF"/>
    <w:rsid w:val="004A48FC"/>
    <w:rsid w:val="004C3F30"/>
    <w:rsid w:val="004E7BE1"/>
    <w:rsid w:val="00506327"/>
    <w:rsid w:val="005129E4"/>
    <w:rsid w:val="0052140F"/>
    <w:rsid w:val="00527545"/>
    <w:rsid w:val="00536C09"/>
    <w:rsid w:val="005415C0"/>
    <w:rsid w:val="00557210"/>
    <w:rsid w:val="005602DF"/>
    <w:rsid w:val="00560AA8"/>
    <w:rsid w:val="00570BED"/>
    <w:rsid w:val="005745CB"/>
    <w:rsid w:val="00577140"/>
    <w:rsid w:val="0058367B"/>
    <w:rsid w:val="00586CD6"/>
    <w:rsid w:val="005929AC"/>
    <w:rsid w:val="00594D10"/>
    <w:rsid w:val="005A367F"/>
    <w:rsid w:val="005B485C"/>
    <w:rsid w:val="005B4DAF"/>
    <w:rsid w:val="005B7C4B"/>
    <w:rsid w:val="005C11EF"/>
    <w:rsid w:val="005C6725"/>
    <w:rsid w:val="005D6110"/>
    <w:rsid w:val="005F5AC2"/>
    <w:rsid w:val="00606224"/>
    <w:rsid w:val="00610F12"/>
    <w:rsid w:val="00614952"/>
    <w:rsid w:val="0062036D"/>
    <w:rsid w:val="00631151"/>
    <w:rsid w:val="00634640"/>
    <w:rsid w:val="006562E6"/>
    <w:rsid w:val="006643EA"/>
    <w:rsid w:val="006643F1"/>
    <w:rsid w:val="0066447F"/>
    <w:rsid w:val="00672D16"/>
    <w:rsid w:val="00672F4E"/>
    <w:rsid w:val="006733B7"/>
    <w:rsid w:val="00681CBD"/>
    <w:rsid w:val="00694FD9"/>
    <w:rsid w:val="006971C5"/>
    <w:rsid w:val="006974C7"/>
    <w:rsid w:val="006B3C8A"/>
    <w:rsid w:val="006B4417"/>
    <w:rsid w:val="006B6549"/>
    <w:rsid w:val="006D5733"/>
    <w:rsid w:val="006E352C"/>
    <w:rsid w:val="006F48A7"/>
    <w:rsid w:val="00707A57"/>
    <w:rsid w:val="00731511"/>
    <w:rsid w:val="00737D4C"/>
    <w:rsid w:val="007457B8"/>
    <w:rsid w:val="0074642E"/>
    <w:rsid w:val="007564BD"/>
    <w:rsid w:val="007615DE"/>
    <w:rsid w:val="00782625"/>
    <w:rsid w:val="00783687"/>
    <w:rsid w:val="007A1E0B"/>
    <w:rsid w:val="007B1590"/>
    <w:rsid w:val="007B5812"/>
    <w:rsid w:val="007C2D87"/>
    <w:rsid w:val="007E446D"/>
    <w:rsid w:val="007E7A0B"/>
    <w:rsid w:val="0084391B"/>
    <w:rsid w:val="00847FB0"/>
    <w:rsid w:val="008511ED"/>
    <w:rsid w:val="00853FB5"/>
    <w:rsid w:val="00857B3E"/>
    <w:rsid w:val="00861D9A"/>
    <w:rsid w:val="00865A24"/>
    <w:rsid w:val="00870CDA"/>
    <w:rsid w:val="00872CB2"/>
    <w:rsid w:val="00875FA3"/>
    <w:rsid w:val="00884C6F"/>
    <w:rsid w:val="00886384"/>
    <w:rsid w:val="00892FB0"/>
    <w:rsid w:val="008944A2"/>
    <w:rsid w:val="00894611"/>
    <w:rsid w:val="00895DC7"/>
    <w:rsid w:val="008B00B5"/>
    <w:rsid w:val="008C3A99"/>
    <w:rsid w:val="008E317C"/>
    <w:rsid w:val="008E41AA"/>
    <w:rsid w:val="008F53ED"/>
    <w:rsid w:val="008F7922"/>
    <w:rsid w:val="00903F50"/>
    <w:rsid w:val="009056DB"/>
    <w:rsid w:val="0091132A"/>
    <w:rsid w:val="009157C9"/>
    <w:rsid w:val="0092776B"/>
    <w:rsid w:val="009311F0"/>
    <w:rsid w:val="009437BC"/>
    <w:rsid w:val="00943F1E"/>
    <w:rsid w:val="009447DA"/>
    <w:rsid w:val="00957930"/>
    <w:rsid w:val="00957C75"/>
    <w:rsid w:val="00961F2E"/>
    <w:rsid w:val="0096741C"/>
    <w:rsid w:val="00985A7D"/>
    <w:rsid w:val="0099397E"/>
    <w:rsid w:val="00993DB3"/>
    <w:rsid w:val="009A5464"/>
    <w:rsid w:val="009B6DA5"/>
    <w:rsid w:val="009B7A9B"/>
    <w:rsid w:val="009C63B3"/>
    <w:rsid w:val="009C7015"/>
    <w:rsid w:val="009D0DA0"/>
    <w:rsid w:val="009D3EAF"/>
    <w:rsid w:val="009F04CF"/>
    <w:rsid w:val="009F348D"/>
    <w:rsid w:val="009F3897"/>
    <w:rsid w:val="00A023CF"/>
    <w:rsid w:val="00A04C05"/>
    <w:rsid w:val="00A25929"/>
    <w:rsid w:val="00A277B6"/>
    <w:rsid w:val="00A27FFB"/>
    <w:rsid w:val="00A4064F"/>
    <w:rsid w:val="00A51492"/>
    <w:rsid w:val="00A72177"/>
    <w:rsid w:val="00A7275A"/>
    <w:rsid w:val="00A8083C"/>
    <w:rsid w:val="00A8528C"/>
    <w:rsid w:val="00A86FA4"/>
    <w:rsid w:val="00A87D6D"/>
    <w:rsid w:val="00A90018"/>
    <w:rsid w:val="00A9590A"/>
    <w:rsid w:val="00AA6A41"/>
    <w:rsid w:val="00AA7E29"/>
    <w:rsid w:val="00AB1F5B"/>
    <w:rsid w:val="00AC1364"/>
    <w:rsid w:val="00AC49CA"/>
    <w:rsid w:val="00AC4DB1"/>
    <w:rsid w:val="00AC7DD2"/>
    <w:rsid w:val="00AD353B"/>
    <w:rsid w:val="00AF76F4"/>
    <w:rsid w:val="00AF7892"/>
    <w:rsid w:val="00B101AB"/>
    <w:rsid w:val="00B10CEB"/>
    <w:rsid w:val="00B15CCA"/>
    <w:rsid w:val="00B17587"/>
    <w:rsid w:val="00B24E8A"/>
    <w:rsid w:val="00B44730"/>
    <w:rsid w:val="00B46C83"/>
    <w:rsid w:val="00B50E91"/>
    <w:rsid w:val="00B515BD"/>
    <w:rsid w:val="00B54C28"/>
    <w:rsid w:val="00B55FE3"/>
    <w:rsid w:val="00B666F3"/>
    <w:rsid w:val="00B77B52"/>
    <w:rsid w:val="00B85662"/>
    <w:rsid w:val="00B9558E"/>
    <w:rsid w:val="00BA0318"/>
    <w:rsid w:val="00BA0B1B"/>
    <w:rsid w:val="00BB26BA"/>
    <w:rsid w:val="00BB67E9"/>
    <w:rsid w:val="00BC1AEA"/>
    <w:rsid w:val="00BD1DD8"/>
    <w:rsid w:val="00BD4406"/>
    <w:rsid w:val="00BE0375"/>
    <w:rsid w:val="00BE2D04"/>
    <w:rsid w:val="00BE7025"/>
    <w:rsid w:val="00BF21F7"/>
    <w:rsid w:val="00BF5B96"/>
    <w:rsid w:val="00C00265"/>
    <w:rsid w:val="00C048DD"/>
    <w:rsid w:val="00C105FF"/>
    <w:rsid w:val="00C1181B"/>
    <w:rsid w:val="00C204C4"/>
    <w:rsid w:val="00C26002"/>
    <w:rsid w:val="00C279D0"/>
    <w:rsid w:val="00C3124F"/>
    <w:rsid w:val="00C31539"/>
    <w:rsid w:val="00C56586"/>
    <w:rsid w:val="00C904EE"/>
    <w:rsid w:val="00CB66EC"/>
    <w:rsid w:val="00CC3003"/>
    <w:rsid w:val="00CC458D"/>
    <w:rsid w:val="00CC6284"/>
    <w:rsid w:val="00CC70A6"/>
    <w:rsid w:val="00CD26B7"/>
    <w:rsid w:val="00CD6DCF"/>
    <w:rsid w:val="00CF3C71"/>
    <w:rsid w:val="00D00A8D"/>
    <w:rsid w:val="00D019AC"/>
    <w:rsid w:val="00D07459"/>
    <w:rsid w:val="00D153E4"/>
    <w:rsid w:val="00D1559F"/>
    <w:rsid w:val="00D15F8B"/>
    <w:rsid w:val="00D21683"/>
    <w:rsid w:val="00D36BEB"/>
    <w:rsid w:val="00D42937"/>
    <w:rsid w:val="00D504D1"/>
    <w:rsid w:val="00D50825"/>
    <w:rsid w:val="00D526D8"/>
    <w:rsid w:val="00D90E3E"/>
    <w:rsid w:val="00DB2944"/>
    <w:rsid w:val="00DB54E7"/>
    <w:rsid w:val="00DC422C"/>
    <w:rsid w:val="00DD0B33"/>
    <w:rsid w:val="00DD0F1B"/>
    <w:rsid w:val="00DD221C"/>
    <w:rsid w:val="00DD6197"/>
    <w:rsid w:val="00DF220B"/>
    <w:rsid w:val="00DF6016"/>
    <w:rsid w:val="00E02B5E"/>
    <w:rsid w:val="00E06501"/>
    <w:rsid w:val="00E34349"/>
    <w:rsid w:val="00E35688"/>
    <w:rsid w:val="00E41D5E"/>
    <w:rsid w:val="00E42BA1"/>
    <w:rsid w:val="00E45535"/>
    <w:rsid w:val="00E45721"/>
    <w:rsid w:val="00E50F6D"/>
    <w:rsid w:val="00E54252"/>
    <w:rsid w:val="00E545B7"/>
    <w:rsid w:val="00E609C7"/>
    <w:rsid w:val="00E619EF"/>
    <w:rsid w:val="00E81035"/>
    <w:rsid w:val="00E82397"/>
    <w:rsid w:val="00E83611"/>
    <w:rsid w:val="00E922BF"/>
    <w:rsid w:val="00E9351B"/>
    <w:rsid w:val="00E944D9"/>
    <w:rsid w:val="00EA38F6"/>
    <w:rsid w:val="00EA6B16"/>
    <w:rsid w:val="00EB7B69"/>
    <w:rsid w:val="00EE4AC7"/>
    <w:rsid w:val="00F0258E"/>
    <w:rsid w:val="00F25466"/>
    <w:rsid w:val="00F30978"/>
    <w:rsid w:val="00F42DBF"/>
    <w:rsid w:val="00F465EC"/>
    <w:rsid w:val="00F46CFE"/>
    <w:rsid w:val="00F521A3"/>
    <w:rsid w:val="00F5653E"/>
    <w:rsid w:val="00F675D2"/>
    <w:rsid w:val="00F9123A"/>
    <w:rsid w:val="00F9415C"/>
    <w:rsid w:val="00F96B13"/>
    <w:rsid w:val="00FA5330"/>
    <w:rsid w:val="00FA7194"/>
    <w:rsid w:val="00FA7FBE"/>
    <w:rsid w:val="00FB006C"/>
    <w:rsid w:val="00FB3716"/>
    <w:rsid w:val="00FB48D4"/>
    <w:rsid w:val="00FC3EDA"/>
    <w:rsid w:val="00FD6698"/>
    <w:rsid w:val="00FD7D33"/>
    <w:rsid w:val="00FE261F"/>
    <w:rsid w:val="00FE3FB9"/>
    <w:rsid w:val="00FF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BB04B94C-F4F6-4AB0-A3E5-5D4718B7C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064F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paragraph" w:styleId="2">
    <w:name w:val="heading 2"/>
    <w:basedOn w:val="a"/>
    <w:next w:val="a"/>
    <w:link w:val="20"/>
    <w:uiPriority w:val="99"/>
    <w:qFormat/>
    <w:rsid w:val="004A46AF"/>
    <w:pPr>
      <w:keepNext/>
      <w:jc w:val="center"/>
      <w:outlineLvl w:val="1"/>
    </w:pPr>
    <w:rPr>
      <w:rFonts w:ascii="Arial" w:hAnsi="Arial" w:cs="Arial"/>
      <w:sz w:val="24"/>
      <w:lang w:val="ru-RU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5415C0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6643EA"/>
    <w:rPr>
      <w:rFonts w:ascii="Cambria" w:hAnsi="Cambria" w:cs="Times New Roman"/>
      <w:b/>
      <w:bCs/>
      <w:i/>
      <w:iCs/>
      <w:sz w:val="28"/>
      <w:szCs w:val="28"/>
      <w:lang w:val="en-GB" w:eastAsia="en-US"/>
    </w:rPr>
  </w:style>
  <w:style w:type="paragraph" w:styleId="a3">
    <w:name w:val="header"/>
    <w:basedOn w:val="a"/>
    <w:link w:val="a4"/>
    <w:uiPriority w:val="99"/>
    <w:rsid w:val="006F48A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6643EA"/>
    <w:rPr>
      <w:rFonts w:cs="Times New Roman"/>
      <w:sz w:val="20"/>
      <w:szCs w:val="20"/>
      <w:lang w:val="en-GB" w:eastAsia="en-US"/>
    </w:rPr>
  </w:style>
  <w:style w:type="paragraph" w:styleId="a5">
    <w:name w:val="footer"/>
    <w:basedOn w:val="a"/>
    <w:link w:val="a6"/>
    <w:uiPriority w:val="99"/>
    <w:rsid w:val="006F48A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6643EA"/>
    <w:rPr>
      <w:rFonts w:cs="Times New Roman"/>
      <w:sz w:val="20"/>
      <w:szCs w:val="20"/>
      <w:lang w:val="en-GB" w:eastAsia="en-US"/>
    </w:rPr>
  </w:style>
  <w:style w:type="paragraph" w:styleId="a7">
    <w:name w:val="Normal (Web)"/>
    <w:basedOn w:val="a"/>
    <w:uiPriority w:val="99"/>
    <w:rsid w:val="00E42B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rsid w:val="00035C1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locked/>
    <w:rsid w:val="00035C1D"/>
    <w:rPr>
      <w:rFonts w:ascii="Tahoma" w:hAnsi="Tahoma" w:cs="Tahoma"/>
      <w:sz w:val="16"/>
      <w:szCs w:val="16"/>
      <w:lang w:val="en-GB" w:eastAsia="en-US"/>
    </w:rPr>
  </w:style>
  <w:style w:type="paragraph" w:styleId="aa">
    <w:name w:val="List Paragraph"/>
    <w:basedOn w:val="a"/>
    <w:uiPriority w:val="34"/>
    <w:qFormat/>
    <w:rsid w:val="00694F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ru-RU"/>
    </w:rPr>
  </w:style>
  <w:style w:type="character" w:customStyle="1" w:styleId="60">
    <w:name w:val="Заголовок 6 Знак"/>
    <w:basedOn w:val="a0"/>
    <w:link w:val="6"/>
    <w:semiHidden/>
    <w:rsid w:val="005415C0"/>
    <w:rPr>
      <w:rFonts w:asciiTheme="minorHAnsi" w:eastAsiaTheme="minorEastAsia" w:hAnsiTheme="minorHAnsi" w:cstheme="minorBidi"/>
      <w:b/>
      <w:bCs/>
      <w:sz w:val="22"/>
      <w:szCs w:val="22"/>
      <w:lang w:val="en-GB" w:eastAsia="en-US"/>
    </w:rPr>
  </w:style>
  <w:style w:type="table" w:styleId="ab">
    <w:name w:val="Table Grid"/>
    <w:basedOn w:val="a1"/>
    <w:locked/>
    <w:rsid w:val="00A406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2731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</vt:lpstr>
    </vt:vector>
  </TitlesOfParts>
  <Company>TNK-BP</Company>
  <LinksUpToDate>false</LinksUpToDate>
  <CharactersWithSpaces>1540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creator>AIKorotchenko</dc:creator>
  <cp:lastModifiedBy>Лапшина Елена Сергеевна</cp:lastModifiedBy>
  <cp:revision>13</cp:revision>
  <cp:lastPrinted>2019-10-29T07:15:00Z</cp:lastPrinted>
  <dcterms:created xsi:type="dcterms:W3CDTF">2019-10-29T07:13:00Z</dcterms:created>
  <dcterms:modified xsi:type="dcterms:W3CDTF">2025-02-24T06:28:00Z</dcterms:modified>
</cp:coreProperties>
</file>